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B58D4" w:rsidP="007839BE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6226C3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6226C3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6226C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DB58D4" w:rsidRPr="00DB58D4" w:rsidRDefault="00DB58D4" w:rsidP="00DB58D4">
      <w:pPr>
        <w:pStyle w:val="af1"/>
        <w:spacing w:before="0" w:beforeAutospacing="0" w:after="0" w:afterAutospacing="0"/>
        <w:rPr>
          <w:rFonts w:asciiTheme="minorHAnsi" w:hAnsiTheme="minorHAnsi" w:cs="Helvetica"/>
          <w:b/>
          <w:color w:val="202020"/>
          <w:sz w:val="28"/>
          <w:szCs w:val="28"/>
          <w:lang w:val="uk-UA"/>
        </w:rPr>
      </w:pPr>
    </w:p>
    <w:p w:rsidR="006226C3" w:rsidRDefault="006226C3" w:rsidP="006226C3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сорок четвертої</w:t>
      </w:r>
    </w:p>
    <w:p w:rsidR="006226C3" w:rsidRPr="00980B98" w:rsidRDefault="006226C3" w:rsidP="006226C3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6226C3" w:rsidRPr="00980B98" w:rsidRDefault="006226C3" w:rsidP="006226C3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226C3" w:rsidRPr="00980B98" w:rsidRDefault="006226C3" w:rsidP="006226C3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6226C3" w:rsidRPr="00980B98" w:rsidRDefault="006226C3" w:rsidP="006226C3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6226C3" w:rsidRDefault="006226C3" w:rsidP="006226C3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6226C3">
        <w:rPr>
          <w:rStyle w:val="af2"/>
          <w:b w:val="0"/>
          <w:sz w:val="28"/>
          <w:szCs w:val="28"/>
          <w:lang w:val="uk-UA"/>
        </w:rPr>
        <w:t>позачергове сорок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четверте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11 липня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1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6226C3" w:rsidRPr="00980B98" w:rsidRDefault="006226C3" w:rsidP="006226C3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6226C3" w:rsidRPr="00980B98" w:rsidRDefault="006226C3" w:rsidP="006226C3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6226C3">
        <w:rPr>
          <w:rStyle w:val="af2"/>
          <w:b w:val="0"/>
          <w:sz w:val="28"/>
          <w:szCs w:val="28"/>
          <w:lang w:val="uk-UA"/>
        </w:rPr>
        <w:t>позачергової сорок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четверто</w:t>
      </w:r>
      <w:r>
        <w:rPr>
          <w:rStyle w:val="af2"/>
          <w:sz w:val="28"/>
          <w:szCs w:val="28"/>
          <w:lang w:val="uk-UA"/>
        </w:rPr>
        <w:t>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6226C3" w:rsidRPr="0028188D" w:rsidRDefault="006226C3" w:rsidP="006226C3">
      <w:pPr>
        <w:rPr>
          <w:b/>
          <w:sz w:val="28"/>
          <w:szCs w:val="28"/>
          <w:lang w:val="uk-UA"/>
        </w:rPr>
      </w:pPr>
    </w:p>
    <w:p w:rsidR="006226C3" w:rsidRPr="00CD6159" w:rsidRDefault="006226C3" w:rsidP="006226C3">
      <w:pPr>
        <w:pStyle w:val="a6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1</w:t>
      </w:r>
      <w:r w:rsidRPr="00CD6159">
        <w:rPr>
          <w:szCs w:val="28"/>
          <w:lang w:val="uk-UA"/>
        </w:rPr>
        <w:t xml:space="preserve">. Про внесення змін до рішення тридцять восьмої сесії восьмого  скликання селищної ради </w:t>
      </w:r>
      <w:r>
        <w:rPr>
          <w:szCs w:val="28"/>
          <w:lang w:val="uk-UA"/>
        </w:rPr>
        <w:t>від 18.12.2024 "Про бюджет</w:t>
      </w:r>
      <w:r w:rsidRPr="00CD6159">
        <w:rPr>
          <w:szCs w:val="28"/>
          <w:lang w:val="uk-UA"/>
        </w:rPr>
        <w:t xml:space="preserve"> Срібнянської </w:t>
      </w:r>
      <w:proofErr w:type="spellStart"/>
      <w:r w:rsidRPr="00CD6159">
        <w:rPr>
          <w:szCs w:val="28"/>
        </w:rPr>
        <w:t>c</w:t>
      </w:r>
      <w:proofErr w:type="spellEnd"/>
      <w:r w:rsidRPr="00CD6159">
        <w:rPr>
          <w:szCs w:val="28"/>
          <w:lang w:val="uk-UA"/>
        </w:rPr>
        <w:t>елищної територіальної громади на 2025 рік"</w:t>
      </w:r>
      <w:r>
        <w:rPr>
          <w:szCs w:val="28"/>
          <w:lang w:val="uk-UA"/>
        </w:rPr>
        <w:t>;</w:t>
      </w:r>
    </w:p>
    <w:p w:rsidR="006226C3" w:rsidRPr="002539ED" w:rsidRDefault="006226C3" w:rsidP="006226C3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CD6159">
        <w:rPr>
          <w:sz w:val="28"/>
          <w:szCs w:val="28"/>
          <w:u w:val="single"/>
        </w:rPr>
        <w:t>(2553000000)</w:t>
      </w:r>
      <w:r w:rsidRPr="00CD6159">
        <w:rPr>
          <w:sz w:val="28"/>
          <w:szCs w:val="28"/>
          <w:u w:val="single"/>
        </w:rPr>
        <w:br/>
      </w:r>
      <w:r w:rsidRPr="00CD6159">
        <w:rPr>
          <w:sz w:val="28"/>
          <w:szCs w:val="28"/>
        </w:rPr>
        <w:t>(код бюджету)</w:t>
      </w:r>
    </w:p>
    <w:p w:rsidR="006226C3" w:rsidRPr="00CD6159" w:rsidRDefault="006226C3" w:rsidP="006226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  <w:r w:rsidRPr="00CD6159">
        <w:rPr>
          <w:szCs w:val="28"/>
          <w:lang w:val="uk-UA" w:eastAsia="uk-UA"/>
        </w:rPr>
        <w:t xml:space="preserve">                    </w:t>
      </w:r>
      <w:r w:rsidRPr="00CD6159">
        <w:rPr>
          <w:szCs w:val="28"/>
        </w:rPr>
        <w:t xml:space="preserve"> </w:t>
      </w:r>
      <w:r w:rsidRPr="00CD6159">
        <w:rPr>
          <w:szCs w:val="28"/>
          <w:lang w:val="uk-UA"/>
        </w:rPr>
        <w:t xml:space="preserve"> </w:t>
      </w:r>
    </w:p>
    <w:p w:rsidR="006226C3" w:rsidRPr="002539ED" w:rsidRDefault="006226C3" w:rsidP="007839BE">
      <w:pPr>
        <w:pStyle w:val="a4"/>
        <w:ind w:firstLine="567"/>
        <w:rPr>
          <w:bCs/>
          <w:szCs w:val="28"/>
          <w:lang w:eastAsia="uk-UA" w:bidi="uk-UA"/>
        </w:rPr>
      </w:pPr>
      <w:r>
        <w:rPr>
          <w:szCs w:val="28"/>
        </w:rPr>
        <w:t xml:space="preserve">2. </w:t>
      </w:r>
      <w:r w:rsidRPr="00515EFA">
        <w:rPr>
          <w:szCs w:val="28"/>
        </w:rPr>
        <w:t xml:space="preserve">Про затвердження </w:t>
      </w:r>
      <w:r w:rsidRPr="00515EFA">
        <w:rPr>
          <w:iCs/>
          <w:szCs w:val="28"/>
        </w:rPr>
        <w:t>Програми</w:t>
      </w:r>
      <w:r w:rsidRPr="00515EFA">
        <w:rPr>
          <w:szCs w:val="28"/>
        </w:rPr>
        <w:t xml:space="preserve"> </w:t>
      </w:r>
      <w:r>
        <w:rPr>
          <w:bCs/>
          <w:szCs w:val="28"/>
          <w:lang w:eastAsia="uk-UA" w:bidi="uk-UA"/>
        </w:rPr>
        <w:t xml:space="preserve">розвитку дорожньої </w:t>
      </w:r>
      <w:r w:rsidRPr="00515EFA">
        <w:rPr>
          <w:bCs/>
          <w:szCs w:val="28"/>
          <w:lang w:eastAsia="uk-UA" w:bidi="uk-UA"/>
        </w:rPr>
        <w:t>інфраструктури, ремонту та утримання дороги</w:t>
      </w:r>
      <w:r>
        <w:rPr>
          <w:bCs/>
          <w:szCs w:val="28"/>
          <w:lang w:eastAsia="uk-UA" w:bidi="uk-UA"/>
        </w:rPr>
        <w:t xml:space="preserve">  </w:t>
      </w:r>
      <w:r w:rsidRPr="00515EFA">
        <w:rPr>
          <w:bCs/>
          <w:szCs w:val="28"/>
          <w:lang w:eastAsia="uk-UA" w:bidi="uk-UA"/>
        </w:rPr>
        <w:t>загального користування місцевого значення</w:t>
      </w:r>
      <w:r>
        <w:rPr>
          <w:bCs/>
          <w:szCs w:val="28"/>
          <w:lang w:eastAsia="uk-UA" w:bidi="uk-UA"/>
        </w:rPr>
        <w:t xml:space="preserve"> </w:t>
      </w:r>
      <w:r w:rsidRPr="00515EFA">
        <w:rPr>
          <w:bCs/>
          <w:szCs w:val="28"/>
          <w:lang w:eastAsia="uk-UA" w:bidi="uk-UA"/>
        </w:rPr>
        <w:t xml:space="preserve">О250403 </w:t>
      </w:r>
      <w:proofErr w:type="spellStart"/>
      <w:r w:rsidRPr="00515EFA">
        <w:rPr>
          <w:bCs/>
          <w:szCs w:val="28"/>
          <w:lang w:eastAsia="uk-UA" w:bidi="uk-UA"/>
        </w:rPr>
        <w:t>Варва</w:t>
      </w:r>
      <w:proofErr w:type="spellEnd"/>
      <w:r w:rsidRPr="00515EFA">
        <w:rPr>
          <w:bCs/>
          <w:szCs w:val="28"/>
          <w:lang w:eastAsia="uk-UA" w:bidi="uk-UA"/>
        </w:rPr>
        <w:t xml:space="preserve"> – Хукалівка - Поділ з під’їздом до с. Гнатівка Прилуцького району Чернігівської області на 2025 рік</w:t>
      </w:r>
      <w:r>
        <w:rPr>
          <w:szCs w:val="28"/>
        </w:rPr>
        <w:t>;</w:t>
      </w:r>
      <w:r w:rsidRPr="00515EFA">
        <w:rPr>
          <w:szCs w:val="28"/>
        </w:rPr>
        <w:t xml:space="preserve">     </w:t>
      </w:r>
    </w:p>
    <w:p w:rsidR="006226C3" w:rsidRPr="007F76DB" w:rsidRDefault="006226C3" w:rsidP="006226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6226C3" w:rsidRPr="002539ED" w:rsidRDefault="006226C3" w:rsidP="006226C3">
      <w:pPr>
        <w:shd w:val="clear" w:color="auto" w:fill="FFFFFF"/>
        <w:ind w:firstLine="567"/>
        <w:jc w:val="both"/>
        <w:rPr>
          <w:bCs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</w:rPr>
        <w:t>3</w:t>
      </w:r>
      <w:r w:rsidRPr="007F76DB">
        <w:rPr>
          <w:sz w:val="28"/>
          <w:szCs w:val="28"/>
        </w:rPr>
        <w:t xml:space="preserve">. </w:t>
      </w:r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Про затвердження «Програми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розвитку</w:t>
      </w:r>
      <w:proofErr w:type="spellEnd"/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 та функціонування</w:t>
      </w:r>
      <w:r>
        <w:rPr>
          <w:bCs/>
          <w:color w:val="1D1D1B"/>
          <w:sz w:val="28"/>
          <w:szCs w:val="28"/>
        </w:rPr>
        <w:t xml:space="preserve">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української</w:t>
      </w:r>
      <w:proofErr w:type="spellEnd"/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мови</w:t>
      </w:r>
      <w:proofErr w:type="spellEnd"/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державної</w:t>
      </w:r>
      <w:proofErr w:type="spellEnd"/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усі</w:t>
      </w:r>
      <w:proofErr w:type="gram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х</w:t>
      </w:r>
      <w:proofErr w:type="spellEnd"/>
      <w:proofErr w:type="gramEnd"/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 сферах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суспільного</w:t>
      </w:r>
      <w:proofErr w:type="spellEnd"/>
      <w:r w:rsidRPr="007F76DB">
        <w:rPr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76DB">
        <w:rPr>
          <w:bCs/>
          <w:color w:val="1D1D1B"/>
          <w:sz w:val="28"/>
          <w:szCs w:val="28"/>
          <w:bdr w:val="none" w:sz="0" w:space="0" w:color="auto" w:frame="1"/>
        </w:rPr>
        <w:t>життя</w:t>
      </w:r>
      <w:proofErr w:type="spellEnd"/>
      <w:r>
        <w:rPr>
          <w:bCs/>
          <w:color w:val="1D1D1B"/>
          <w:sz w:val="28"/>
          <w:szCs w:val="28"/>
          <w:bdr w:val="none" w:sz="0" w:space="0" w:color="auto" w:frame="1"/>
        </w:rPr>
        <w:t xml:space="preserve"> </w:t>
      </w:r>
      <w:r w:rsidRPr="007F76DB">
        <w:rPr>
          <w:bCs/>
          <w:color w:val="1D1D1B"/>
          <w:sz w:val="28"/>
          <w:szCs w:val="28"/>
          <w:bdr w:val="none" w:sz="0" w:space="0" w:color="auto" w:frame="1"/>
        </w:rPr>
        <w:t>в Срібнянській селищній раді на 2025-2030 роки»</w:t>
      </w:r>
      <w:r>
        <w:rPr>
          <w:bCs/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6226C3" w:rsidRPr="007F76DB" w:rsidRDefault="006226C3" w:rsidP="006226C3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6226C3" w:rsidRPr="002539ED" w:rsidRDefault="006226C3" w:rsidP="006226C3">
      <w:pPr>
        <w:ind w:firstLine="567"/>
        <w:jc w:val="both"/>
        <w:rPr>
          <w:sz w:val="28"/>
          <w:szCs w:val="28"/>
          <w:lang w:val="uk-UA"/>
        </w:rPr>
      </w:pPr>
      <w:r w:rsidRPr="002539ED">
        <w:rPr>
          <w:sz w:val="28"/>
          <w:szCs w:val="28"/>
          <w:lang w:val="uk-UA"/>
        </w:rPr>
        <w:t>4. Про затвердження Програми підтримки учасників бойових дій,Захисників і Захисниць України  та членів їх сімей на 2025 рік в новій редакції</w:t>
      </w:r>
      <w:r>
        <w:rPr>
          <w:sz w:val="28"/>
          <w:szCs w:val="28"/>
          <w:lang w:val="uk-UA"/>
        </w:rPr>
        <w:t>;</w:t>
      </w:r>
    </w:p>
    <w:p w:rsidR="006226C3" w:rsidRDefault="006226C3" w:rsidP="006226C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6226C3" w:rsidRPr="002539ED" w:rsidRDefault="006226C3" w:rsidP="006226C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r w:rsidRPr="007F76DB">
        <w:rPr>
          <w:rFonts w:ascii="Times New Roman" w:hAnsi="Times New Roman"/>
          <w:sz w:val="28"/>
          <w:szCs w:val="28"/>
        </w:rPr>
        <w:t xml:space="preserve">Про затвердження Програми </w:t>
      </w:r>
      <w:proofErr w:type="spellStart"/>
      <w:r w:rsidRPr="007F76DB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6DB">
        <w:rPr>
          <w:rFonts w:ascii="Times New Roman" w:hAnsi="Times New Roman"/>
          <w:sz w:val="28"/>
          <w:szCs w:val="28"/>
        </w:rPr>
        <w:t>стимулів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F76DB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6DB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, які </w:t>
      </w:r>
      <w:proofErr w:type="spellStart"/>
      <w:r w:rsidRPr="007F76DB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F76DB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закладах (</w:t>
      </w:r>
      <w:proofErr w:type="spellStart"/>
      <w:proofErr w:type="gramStart"/>
      <w:r w:rsidRPr="007F76DB">
        <w:rPr>
          <w:rFonts w:ascii="Times New Roman" w:hAnsi="Times New Roman"/>
          <w:sz w:val="28"/>
          <w:szCs w:val="28"/>
        </w:rPr>
        <w:t>п</w:t>
      </w:r>
      <w:proofErr w:type="gramEnd"/>
      <w:r w:rsidRPr="007F76DB">
        <w:rPr>
          <w:rFonts w:ascii="Times New Roman" w:hAnsi="Times New Roman"/>
          <w:sz w:val="28"/>
          <w:szCs w:val="28"/>
        </w:rPr>
        <w:t>ідприємствах</w:t>
      </w:r>
      <w:proofErr w:type="spellEnd"/>
      <w:r w:rsidRPr="007F76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6D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6D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7F76DB">
        <w:rPr>
          <w:rFonts w:ascii="Times New Roman" w:hAnsi="Times New Roman"/>
          <w:sz w:val="28"/>
          <w:szCs w:val="28"/>
        </w:rPr>
        <w:t xml:space="preserve"> Срібнянської селищної ради на 2024-2026 роки (в новій редакції)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26C3" w:rsidRPr="003F4842" w:rsidRDefault="006226C3" w:rsidP="006226C3">
      <w:pPr>
        <w:jc w:val="both"/>
        <w:rPr>
          <w:sz w:val="28"/>
          <w:szCs w:val="28"/>
          <w:lang w:val="uk-UA"/>
        </w:rPr>
      </w:pPr>
    </w:p>
    <w:p w:rsidR="006226C3" w:rsidRPr="003F4842" w:rsidRDefault="003F4842" w:rsidP="006226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226C3" w:rsidRPr="003F4842">
        <w:rPr>
          <w:sz w:val="28"/>
          <w:szCs w:val="28"/>
          <w:lang w:val="uk-UA"/>
        </w:rPr>
        <w:t>. Про перепрофілювання (зміну типу) Горобіївської гімназії  Срібнянської селищної ради  Чернігівської області</w:t>
      </w:r>
      <w:r w:rsidR="006226C3">
        <w:rPr>
          <w:sz w:val="28"/>
          <w:szCs w:val="28"/>
          <w:lang w:val="uk-UA"/>
        </w:rPr>
        <w:t>;</w:t>
      </w:r>
      <w:r w:rsidR="006226C3" w:rsidRPr="003F4842">
        <w:rPr>
          <w:sz w:val="28"/>
          <w:szCs w:val="28"/>
          <w:lang w:val="uk-UA"/>
        </w:rPr>
        <w:t xml:space="preserve"> </w:t>
      </w:r>
    </w:p>
    <w:p w:rsidR="006226C3" w:rsidRPr="003A65E0" w:rsidRDefault="006226C3" w:rsidP="006226C3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6C3" w:rsidRDefault="003F4842" w:rsidP="006226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226C3" w:rsidRPr="002539ED">
        <w:rPr>
          <w:sz w:val="28"/>
          <w:szCs w:val="28"/>
          <w:lang w:val="uk-UA"/>
        </w:rPr>
        <w:t>. Про перепрофілювання (зміну типу) Подільської гімназії  Срібнянської сели</w:t>
      </w:r>
      <w:r w:rsidR="006226C3">
        <w:rPr>
          <w:sz w:val="28"/>
          <w:szCs w:val="28"/>
          <w:lang w:val="uk-UA"/>
        </w:rPr>
        <w:t>щної ради Чернігівської області;</w:t>
      </w:r>
    </w:p>
    <w:p w:rsidR="006226C3" w:rsidRPr="003377FB" w:rsidRDefault="006226C3" w:rsidP="006226C3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226C3" w:rsidRPr="002539ED" w:rsidRDefault="003F4842" w:rsidP="006226C3">
      <w:pPr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8</w:t>
      </w:r>
      <w:r w:rsidR="006226C3" w:rsidRPr="002539ED">
        <w:rPr>
          <w:sz w:val="28"/>
          <w:szCs w:val="28"/>
          <w:lang w:val="uk-UA"/>
        </w:rPr>
        <w:t xml:space="preserve">. </w:t>
      </w:r>
      <w:r w:rsidR="006226C3" w:rsidRPr="002539ED">
        <w:rPr>
          <w:sz w:val="28"/>
          <w:szCs w:val="28"/>
          <w:lang w:val="uk-UA" w:eastAsia="uk-UA"/>
        </w:rPr>
        <w:t xml:space="preserve">Про </w:t>
      </w:r>
      <w:r w:rsidR="006226C3" w:rsidRPr="002539ED">
        <w:rPr>
          <w:color w:val="000000" w:themeColor="text1"/>
          <w:sz w:val="28"/>
          <w:szCs w:val="28"/>
          <w:lang w:val="uk-UA" w:eastAsia="uk-UA"/>
        </w:rPr>
        <w:t xml:space="preserve">ліквідацію Васьківської гімназії </w:t>
      </w:r>
      <w:r w:rsidR="006226C3" w:rsidRPr="002539ED">
        <w:rPr>
          <w:sz w:val="28"/>
          <w:szCs w:val="28"/>
          <w:lang w:val="uk-UA" w:eastAsia="uk-UA"/>
        </w:rPr>
        <w:t>Срібнянської селищної ради Чернігівської області</w:t>
      </w:r>
      <w:r w:rsidR="006226C3">
        <w:rPr>
          <w:sz w:val="28"/>
          <w:szCs w:val="28"/>
          <w:lang w:val="uk-UA" w:eastAsia="uk-UA"/>
        </w:rPr>
        <w:t>;</w:t>
      </w:r>
    </w:p>
    <w:p w:rsidR="006226C3" w:rsidRPr="00BC7AEA" w:rsidRDefault="006226C3" w:rsidP="006226C3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6C3" w:rsidRPr="002539ED" w:rsidRDefault="003F4842" w:rsidP="006226C3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9</w:t>
      </w:r>
      <w:r w:rsidR="006226C3" w:rsidRPr="002539ED">
        <w:rPr>
          <w:sz w:val="28"/>
          <w:szCs w:val="28"/>
          <w:lang w:val="uk-UA" w:eastAsia="uk-UA"/>
        </w:rPr>
        <w:t xml:space="preserve">. Про </w:t>
      </w:r>
      <w:r w:rsidR="006226C3" w:rsidRPr="002539ED">
        <w:rPr>
          <w:color w:val="000000" w:themeColor="text1"/>
          <w:sz w:val="28"/>
          <w:szCs w:val="28"/>
          <w:lang w:val="uk-UA" w:eastAsia="uk-UA"/>
        </w:rPr>
        <w:t xml:space="preserve">ліквідацію Калюжинської гімназії </w:t>
      </w:r>
      <w:r w:rsidR="006226C3" w:rsidRPr="002539ED">
        <w:rPr>
          <w:sz w:val="28"/>
          <w:szCs w:val="28"/>
          <w:lang w:val="uk-UA" w:eastAsia="uk-UA"/>
        </w:rPr>
        <w:t>Срібнянської селищної ради</w:t>
      </w:r>
    </w:p>
    <w:p w:rsidR="006226C3" w:rsidRPr="002539ED" w:rsidRDefault="006226C3" w:rsidP="006226C3">
      <w:pPr>
        <w:jc w:val="both"/>
        <w:rPr>
          <w:sz w:val="28"/>
          <w:szCs w:val="28"/>
          <w:lang w:val="uk-UA" w:eastAsia="uk-UA"/>
        </w:rPr>
      </w:pPr>
      <w:r w:rsidRPr="002539ED">
        <w:rPr>
          <w:sz w:val="28"/>
          <w:szCs w:val="28"/>
          <w:lang w:val="uk-UA" w:eastAsia="uk-UA"/>
        </w:rPr>
        <w:t>Чернігівської області</w:t>
      </w:r>
      <w:r>
        <w:rPr>
          <w:sz w:val="28"/>
          <w:szCs w:val="28"/>
          <w:lang w:val="uk-UA" w:eastAsia="uk-UA"/>
        </w:rPr>
        <w:t>;</w:t>
      </w:r>
    </w:p>
    <w:p w:rsidR="006226C3" w:rsidRPr="00BC7AEA" w:rsidRDefault="006226C3" w:rsidP="006226C3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6C3" w:rsidRPr="000567F0" w:rsidRDefault="006226C3" w:rsidP="000567F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539ED">
        <w:rPr>
          <w:sz w:val="28"/>
          <w:szCs w:val="28"/>
          <w:lang w:val="uk-UA"/>
        </w:rPr>
        <w:t>1</w:t>
      </w:r>
      <w:r w:rsidR="003F4842">
        <w:rPr>
          <w:sz w:val="28"/>
          <w:szCs w:val="28"/>
          <w:lang w:val="uk-UA"/>
        </w:rPr>
        <w:t>0</w:t>
      </w:r>
      <w:r w:rsidRPr="002539ED">
        <w:rPr>
          <w:sz w:val="28"/>
          <w:szCs w:val="28"/>
          <w:lang w:val="uk-UA"/>
        </w:rPr>
        <w:t xml:space="preserve">. Про </w:t>
      </w:r>
      <w:r w:rsidRPr="002539ED">
        <w:rPr>
          <w:color w:val="000000" w:themeColor="text1"/>
          <w:sz w:val="28"/>
          <w:szCs w:val="28"/>
          <w:lang w:val="uk-UA"/>
        </w:rPr>
        <w:t xml:space="preserve">ліквідацію Гурбинської гімназії </w:t>
      </w:r>
      <w:r w:rsidRPr="002539ED">
        <w:rPr>
          <w:sz w:val="28"/>
          <w:szCs w:val="28"/>
          <w:lang w:val="uk-UA"/>
        </w:rPr>
        <w:t>Срібнянської селищної ради</w:t>
      </w:r>
      <w:r w:rsidR="000567F0">
        <w:rPr>
          <w:color w:val="000000" w:themeColor="text1"/>
          <w:sz w:val="28"/>
          <w:szCs w:val="28"/>
          <w:lang w:val="uk-UA"/>
        </w:rPr>
        <w:t xml:space="preserve"> </w:t>
      </w:r>
      <w:r w:rsidRPr="002539ED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>;</w:t>
      </w:r>
    </w:p>
    <w:p w:rsidR="006226C3" w:rsidRPr="00BC7AEA" w:rsidRDefault="006226C3" w:rsidP="006226C3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6C3" w:rsidRPr="002539ED" w:rsidRDefault="006226C3" w:rsidP="006226C3">
      <w:pPr>
        <w:ind w:firstLine="567"/>
        <w:jc w:val="both"/>
        <w:rPr>
          <w:sz w:val="28"/>
          <w:szCs w:val="28"/>
          <w:lang w:val="uk-UA" w:eastAsia="uk-UA"/>
        </w:rPr>
      </w:pPr>
      <w:r w:rsidRPr="002539ED">
        <w:rPr>
          <w:sz w:val="28"/>
          <w:szCs w:val="28"/>
          <w:lang w:val="uk-UA"/>
        </w:rPr>
        <w:t>1</w:t>
      </w:r>
      <w:r w:rsidR="003F4842">
        <w:rPr>
          <w:sz w:val="28"/>
          <w:szCs w:val="28"/>
          <w:lang w:val="uk-UA"/>
        </w:rPr>
        <w:t>1</w:t>
      </w:r>
      <w:r w:rsidRPr="002539ED">
        <w:rPr>
          <w:sz w:val="28"/>
          <w:szCs w:val="28"/>
          <w:lang w:val="uk-UA"/>
        </w:rPr>
        <w:t xml:space="preserve">. </w:t>
      </w:r>
      <w:r w:rsidRPr="002539ED">
        <w:rPr>
          <w:sz w:val="28"/>
          <w:szCs w:val="28"/>
          <w:lang w:val="uk-UA" w:eastAsia="uk-UA"/>
        </w:rPr>
        <w:t xml:space="preserve">Про </w:t>
      </w:r>
      <w:r w:rsidRPr="002539ED">
        <w:rPr>
          <w:color w:val="000000" w:themeColor="text1"/>
          <w:sz w:val="28"/>
          <w:szCs w:val="28"/>
          <w:lang w:val="uk-UA" w:eastAsia="uk-UA"/>
        </w:rPr>
        <w:t xml:space="preserve">ліквідацію </w:t>
      </w:r>
      <w:proofErr w:type="spellStart"/>
      <w:r w:rsidRPr="002539ED">
        <w:rPr>
          <w:color w:val="000000" w:themeColor="text1"/>
          <w:sz w:val="28"/>
          <w:szCs w:val="28"/>
          <w:lang w:val="uk-UA" w:eastAsia="uk-UA"/>
        </w:rPr>
        <w:t>Іванківської</w:t>
      </w:r>
      <w:proofErr w:type="spellEnd"/>
      <w:r w:rsidRPr="002539ED">
        <w:rPr>
          <w:color w:val="000000" w:themeColor="text1"/>
          <w:sz w:val="28"/>
          <w:szCs w:val="28"/>
          <w:lang w:val="uk-UA" w:eastAsia="uk-UA"/>
        </w:rPr>
        <w:t xml:space="preserve"> загальноосвітньої</w:t>
      </w:r>
      <w:r w:rsidRPr="002539ED">
        <w:rPr>
          <w:sz w:val="28"/>
          <w:szCs w:val="28"/>
          <w:lang w:val="uk-UA" w:eastAsia="uk-UA"/>
        </w:rPr>
        <w:t xml:space="preserve">  школи І-ІІ ступенів Срібнянської селищної ради Чернігівської області</w:t>
      </w:r>
      <w:r>
        <w:rPr>
          <w:sz w:val="28"/>
          <w:szCs w:val="28"/>
          <w:lang w:val="uk-UA" w:eastAsia="uk-UA"/>
        </w:rPr>
        <w:t>;</w:t>
      </w:r>
    </w:p>
    <w:p w:rsidR="006226C3" w:rsidRPr="00BC7AEA" w:rsidRDefault="006226C3" w:rsidP="006226C3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6C3" w:rsidRPr="002539ED" w:rsidRDefault="006226C3" w:rsidP="006226C3">
      <w:pPr>
        <w:ind w:firstLine="567"/>
        <w:jc w:val="both"/>
        <w:rPr>
          <w:sz w:val="28"/>
          <w:szCs w:val="28"/>
          <w:lang w:val="uk-UA" w:eastAsia="uk-UA"/>
        </w:rPr>
      </w:pPr>
      <w:r w:rsidRPr="002539ED">
        <w:rPr>
          <w:sz w:val="28"/>
          <w:szCs w:val="28"/>
          <w:lang w:val="uk-UA"/>
        </w:rPr>
        <w:t>1</w:t>
      </w:r>
      <w:r w:rsidR="003F4842">
        <w:rPr>
          <w:sz w:val="28"/>
          <w:szCs w:val="28"/>
          <w:lang w:val="uk-UA"/>
        </w:rPr>
        <w:t>2</w:t>
      </w:r>
      <w:r w:rsidRPr="002539ED">
        <w:rPr>
          <w:sz w:val="28"/>
          <w:szCs w:val="28"/>
          <w:lang w:val="uk-UA"/>
        </w:rPr>
        <w:t xml:space="preserve">. </w:t>
      </w:r>
      <w:r w:rsidRPr="002539ED">
        <w:rPr>
          <w:sz w:val="28"/>
          <w:szCs w:val="28"/>
          <w:lang w:val="uk-UA" w:eastAsia="uk-UA"/>
        </w:rPr>
        <w:t xml:space="preserve">Про </w:t>
      </w:r>
      <w:r w:rsidRPr="002539ED">
        <w:rPr>
          <w:color w:val="000000" w:themeColor="text1"/>
          <w:sz w:val="28"/>
          <w:szCs w:val="28"/>
          <w:lang w:val="uk-UA" w:eastAsia="uk-UA"/>
        </w:rPr>
        <w:t>ліквідацію Савинської загальноосвітньої</w:t>
      </w:r>
      <w:r w:rsidRPr="002539ED">
        <w:rPr>
          <w:sz w:val="28"/>
          <w:szCs w:val="28"/>
          <w:lang w:val="uk-UA" w:eastAsia="uk-UA"/>
        </w:rPr>
        <w:t xml:space="preserve"> школи І ступеня Срібнянської селищної ради Чернігівської області</w:t>
      </w:r>
      <w:r>
        <w:rPr>
          <w:sz w:val="28"/>
          <w:szCs w:val="28"/>
          <w:lang w:val="uk-UA" w:eastAsia="uk-UA"/>
        </w:rPr>
        <w:t>;</w:t>
      </w:r>
    </w:p>
    <w:p w:rsidR="006226C3" w:rsidRPr="005376BC" w:rsidRDefault="006226C3" w:rsidP="006226C3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6C3" w:rsidRPr="002539ED" w:rsidRDefault="006226C3" w:rsidP="006226C3">
      <w:pPr>
        <w:ind w:firstLine="567"/>
        <w:jc w:val="both"/>
        <w:rPr>
          <w:sz w:val="28"/>
          <w:szCs w:val="28"/>
          <w:lang w:val="uk-UA" w:eastAsia="uk-UA"/>
        </w:rPr>
      </w:pPr>
      <w:r w:rsidRPr="002539ED">
        <w:rPr>
          <w:sz w:val="28"/>
          <w:szCs w:val="28"/>
          <w:lang w:val="uk-UA" w:eastAsia="uk-UA"/>
        </w:rPr>
        <w:t>1</w:t>
      </w:r>
      <w:r w:rsidR="003F4842">
        <w:rPr>
          <w:sz w:val="28"/>
          <w:szCs w:val="28"/>
          <w:lang w:val="uk-UA" w:eastAsia="uk-UA"/>
        </w:rPr>
        <w:t>3</w:t>
      </w:r>
      <w:r w:rsidRPr="002539ED">
        <w:rPr>
          <w:sz w:val="28"/>
          <w:szCs w:val="28"/>
          <w:lang w:val="uk-UA" w:eastAsia="uk-UA"/>
        </w:rPr>
        <w:t xml:space="preserve">. Про </w:t>
      </w:r>
      <w:r w:rsidRPr="002539ED">
        <w:rPr>
          <w:color w:val="000000" w:themeColor="text1"/>
          <w:sz w:val="28"/>
          <w:szCs w:val="28"/>
          <w:lang w:val="uk-UA" w:eastAsia="uk-UA"/>
        </w:rPr>
        <w:t>ліквідацію Лебединської загальноосвітньої</w:t>
      </w:r>
      <w:r w:rsidRPr="002539ED">
        <w:rPr>
          <w:sz w:val="28"/>
          <w:szCs w:val="28"/>
          <w:lang w:val="uk-UA" w:eastAsia="uk-UA"/>
        </w:rPr>
        <w:t xml:space="preserve">  школи І ступеня Срібнянської селищної ради Чернігівської області</w:t>
      </w:r>
      <w:r>
        <w:rPr>
          <w:sz w:val="28"/>
          <w:szCs w:val="28"/>
          <w:lang w:val="uk-UA" w:eastAsia="uk-UA"/>
        </w:rPr>
        <w:t>;</w:t>
      </w:r>
    </w:p>
    <w:p w:rsidR="006226C3" w:rsidRPr="005376BC" w:rsidRDefault="006226C3" w:rsidP="006226C3">
      <w:pPr>
        <w:pStyle w:val="ab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6226C3" w:rsidRPr="002539ED" w:rsidRDefault="006226C3" w:rsidP="006226C3">
      <w:pPr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2539ED">
        <w:rPr>
          <w:sz w:val="28"/>
          <w:szCs w:val="28"/>
          <w:lang w:val="uk-UA" w:eastAsia="uk-UA"/>
        </w:rPr>
        <w:t>1</w:t>
      </w:r>
      <w:r w:rsidR="003F4842">
        <w:rPr>
          <w:sz w:val="28"/>
          <w:szCs w:val="28"/>
          <w:lang w:val="uk-UA" w:eastAsia="uk-UA"/>
        </w:rPr>
        <w:t>4</w:t>
      </w:r>
      <w:r w:rsidRPr="002539ED">
        <w:rPr>
          <w:sz w:val="28"/>
          <w:szCs w:val="28"/>
          <w:lang w:val="uk-UA" w:eastAsia="uk-UA"/>
        </w:rPr>
        <w:t xml:space="preserve">. Про </w:t>
      </w:r>
      <w:r w:rsidRPr="002539ED">
        <w:rPr>
          <w:color w:val="000000" w:themeColor="text1"/>
          <w:sz w:val="28"/>
          <w:szCs w:val="28"/>
          <w:lang w:val="uk-UA" w:eastAsia="uk-UA"/>
        </w:rPr>
        <w:t xml:space="preserve">ліквідацію Карпилівського ліцею </w:t>
      </w:r>
      <w:r w:rsidRPr="002539ED">
        <w:rPr>
          <w:sz w:val="28"/>
          <w:szCs w:val="28"/>
          <w:lang w:val="uk-UA" w:eastAsia="uk-UA"/>
        </w:rPr>
        <w:t>Срібнянської селищної ради Чернігівської області</w:t>
      </w:r>
      <w:r>
        <w:rPr>
          <w:sz w:val="28"/>
          <w:szCs w:val="28"/>
          <w:lang w:val="uk-UA" w:eastAsia="uk-UA"/>
        </w:rPr>
        <w:t>;</w:t>
      </w:r>
    </w:p>
    <w:p w:rsidR="006226C3" w:rsidRPr="002539ED" w:rsidRDefault="006226C3" w:rsidP="006226C3">
      <w:pPr>
        <w:jc w:val="both"/>
        <w:rPr>
          <w:sz w:val="28"/>
          <w:szCs w:val="28"/>
          <w:lang w:val="uk-UA"/>
        </w:rPr>
      </w:pPr>
    </w:p>
    <w:p w:rsidR="006226C3" w:rsidRPr="007F76DB" w:rsidRDefault="006226C3" w:rsidP="006226C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F4842">
        <w:rPr>
          <w:sz w:val="28"/>
          <w:szCs w:val="28"/>
          <w:lang w:val="uk-UA"/>
        </w:rPr>
        <w:t>5</w:t>
      </w:r>
      <w:r w:rsidRPr="00CD6159">
        <w:rPr>
          <w:sz w:val="28"/>
          <w:szCs w:val="28"/>
        </w:rPr>
        <w:t xml:space="preserve">. </w:t>
      </w:r>
      <w:r w:rsidRPr="007F76DB">
        <w:rPr>
          <w:sz w:val="28"/>
          <w:szCs w:val="28"/>
        </w:rPr>
        <w:t xml:space="preserve">Про </w:t>
      </w:r>
      <w:proofErr w:type="spellStart"/>
      <w:r w:rsidRPr="007F76DB">
        <w:rPr>
          <w:sz w:val="28"/>
          <w:szCs w:val="28"/>
        </w:rPr>
        <w:t>внесення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змі</w:t>
      </w:r>
      <w:proofErr w:type="gramStart"/>
      <w:r w:rsidRPr="007F76DB">
        <w:rPr>
          <w:sz w:val="28"/>
          <w:szCs w:val="28"/>
        </w:rPr>
        <w:t>н</w:t>
      </w:r>
      <w:proofErr w:type="spellEnd"/>
      <w:proofErr w:type="gramEnd"/>
      <w:r w:rsidRPr="007F76DB">
        <w:rPr>
          <w:sz w:val="28"/>
          <w:szCs w:val="28"/>
        </w:rPr>
        <w:t xml:space="preserve"> до </w:t>
      </w:r>
      <w:proofErr w:type="spellStart"/>
      <w:r w:rsidRPr="007F76DB"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r w:rsidRPr="007F76DB">
        <w:rPr>
          <w:sz w:val="28"/>
          <w:szCs w:val="28"/>
        </w:rPr>
        <w:t xml:space="preserve">та </w:t>
      </w:r>
      <w:proofErr w:type="spellStart"/>
      <w:r w:rsidRPr="007F76DB">
        <w:rPr>
          <w:sz w:val="28"/>
          <w:szCs w:val="28"/>
        </w:rPr>
        <w:t>загальної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чисельності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працівників</w:t>
      </w:r>
      <w:proofErr w:type="spellEnd"/>
    </w:p>
    <w:p w:rsidR="006226C3" w:rsidRPr="002539ED" w:rsidRDefault="006226C3" w:rsidP="006226C3">
      <w:pPr>
        <w:outlineLvl w:val="0"/>
        <w:rPr>
          <w:sz w:val="28"/>
          <w:szCs w:val="28"/>
          <w:lang w:val="uk-UA"/>
        </w:rPr>
      </w:pPr>
      <w:r w:rsidRPr="007F76DB">
        <w:rPr>
          <w:sz w:val="28"/>
          <w:szCs w:val="28"/>
        </w:rPr>
        <w:t xml:space="preserve">Срібнянської селищної </w:t>
      </w:r>
      <w:proofErr w:type="gramStart"/>
      <w:r w:rsidRPr="007F76DB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;</w:t>
      </w:r>
    </w:p>
    <w:p w:rsidR="006226C3" w:rsidRPr="007F76DB" w:rsidRDefault="006226C3" w:rsidP="006226C3">
      <w:pPr>
        <w:ind w:firstLine="567"/>
        <w:jc w:val="both"/>
        <w:rPr>
          <w:bCs/>
          <w:sz w:val="28"/>
          <w:szCs w:val="28"/>
        </w:rPr>
      </w:pPr>
    </w:p>
    <w:p w:rsidR="006226C3" w:rsidRPr="002539ED" w:rsidRDefault="006226C3" w:rsidP="006226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3F4842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 w:rsidRPr="007F76DB">
        <w:rPr>
          <w:sz w:val="28"/>
          <w:szCs w:val="28"/>
        </w:rPr>
        <w:t>Про затвердження розпоряджень</w:t>
      </w:r>
      <w:r>
        <w:rPr>
          <w:sz w:val="28"/>
          <w:szCs w:val="28"/>
        </w:rPr>
        <w:t xml:space="preserve"> </w:t>
      </w:r>
      <w:r w:rsidRPr="007F76DB">
        <w:rPr>
          <w:sz w:val="28"/>
          <w:szCs w:val="28"/>
        </w:rPr>
        <w:t>Срібнянського селищного голови,</w:t>
      </w:r>
      <w:r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прийнятих</w:t>
      </w:r>
      <w:proofErr w:type="spellEnd"/>
      <w:r w:rsidRPr="007F76DB">
        <w:rPr>
          <w:sz w:val="28"/>
          <w:szCs w:val="28"/>
        </w:rPr>
        <w:t xml:space="preserve"> в </w:t>
      </w:r>
      <w:proofErr w:type="spellStart"/>
      <w:r w:rsidRPr="007F76DB">
        <w:rPr>
          <w:sz w:val="28"/>
          <w:szCs w:val="28"/>
        </w:rPr>
        <w:t>міжсесійний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період</w:t>
      </w:r>
      <w:proofErr w:type="spellEnd"/>
      <w:r>
        <w:rPr>
          <w:sz w:val="28"/>
          <w:szCs w:val="28"/>
          <w:lang w:val="uk-UA"/>
        </w:rPr>
        <w:t>;</w:t>
      </w:r>
    </w:p>
    <w:p w:rsidR="006226C3" w:rsidRPr="00CD6159" w:rsidRDefault="006226C3" w:rsidP="006226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6226C3" w:rsidRPr="00CD6159" w:rsidRDefault="006226C3" w:rsidP="006226C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F4842">
        <w:rPr>
          <w:sz w:val="28"/>
          <w:szCs w:val="28"/>
          <w:lang w:val="uk-UA"/>
        </w:rPr>
        <w:t>7</w:t>
      </w:r>
      <w:r w:rsidRPr="00CD61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9928DE" w:rsidRPr="006226C3" w:rsidRDefault="006226C3" w:rsidP="006226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ED57C8" w:rsidRPr="00ED57C8" w:rsidRDefault="00ED57C8" w:rsidP="00ED57C8">
      <w:pPr>
        <w:ind w:firstLine="567"/>
        <w:jc w:val="both"/>
        <w:rPr>
          <w:sz w:val="28"/>
          <w:szCs w:val="28"/>
          <w:lang w:val="uk-UA"/>
        </w:rPr>
      </w:pPr>
    </w:p>
    <w:p w:rsidR="006E0D0C" w:rsidRPr="00F01ABB" w:rsidRDefault="006226C3" w:rsidP="00F01ABB">
      <w:pPr>
        <w:rPr>
          <w:b/>
          <w:sz w:val="28"/>
          <w:szCs w:val="28"/>
          <w:lang w:val="uk-UA"/>
        </w:rPr>
      </w:pPr>
      <w:r w:rsidRPr="005C42A8">
        <w:rPr>
          <w:b/>
          <w:sz w:val="28"/>
          <w:szCs w:val="28"/>
          <w:lang w:val="uk-UA"/>
        </w:rPr>
        <w:t xml:space="preserve">Секретар ради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Ірина МАРТИНЮК</w:t>
      </w: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F9" w:rsidRDefault="002900F9" w:rsidP="00C9463F">
      <w:r>
        <w:separator/>
      </w:r>
    </w:p>
  </w:endnote>
  <w:endnote w:type="continuationSeparator" w:id="0">
    <w:p w:rsidR="002900F9" w:rsidRDefault="002900F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F9" w:rsidRDefault="002900F9" w:rsidP="00C9463F">
      <w:r>
        <w:separator/>
      </w:r>
    </w:p>
  </w:footnote>
  <w:footnote w:type="continuationSeparator" w:id="0">
    <w:p w:rsidR="002900F9" w:rsidRDefault="002900F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197468" w:rsidP="00F90EC3">
        <w:pPr>
          <w:pStyle w:val="af3"/>
          <w:jc w:val="center"/>
          <w:rPr>
            <w:lang w:val="uk-UA"/>
          </w:rPr>
        </w:pPr>
        <w:fldSimple w:instr=" PAGE   \* MERGEFORMAT ">
          <w:r w:rsidR="003F484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90B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7F0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97468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0F9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4842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43A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6C3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9BE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5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E1912-03EC-4A3A-AB0A-CC4820C9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5</cp:revision>
  <cp:lastPrinted>2025-07-10T12:07:00Z</cp:lastPrinted>
  <dcterms:created xsi:type="dcterms:W3CDTF">2025-07-10T11:52:00Z</dcterms:created>
  <dcterms:modified xsi:type="dcterms:W3CDTF">2025-07-10T14:06:00Z</dcterms:modified>
</cp:coreProperties>
</file>